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EA5E6" w14:textId="77777777"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635"/>
        <w:gridCol w:w="633"/>
        <w:gridCol w:w="454"/>
        <w:gridCol w:w="1360"/>
        <w:gridCol w:w="1357"/>
      </w:tblGrid>
      <w:tr w:rsidR="00CA474D" w:rsidRPr="00781B85" w14:paraId="4B1F599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DEF288B" w14:textId="77777777" w:rsidR="00CA474D" w:rsidRPr="00781B8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AF33AFA" w14:textId="77777777"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Nazwa modułu (bloku przedmiotów): </w:t>
            </w:r>
            <w:r w:rsidR="00733753">
              <w:rPr>
                <w:b/>
                <w:sz w:val="22"/>
                <w:szCs w:val="22"/>
              </w:rPr>
              <w:t xml:space="preserve">MODUŁ WYBIERALNY </w:t>
            </w:r>
            <w:r w:rsidR="00781B85" w:rsidRPr="00781B85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02A8AE6" w14:textId="77777777"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Kod modułu:</w:t>
            </w:r>
            <w:r w:rsidR="006914EB">
              <w:rPr>
                <w:sz w:val="22"/>
                <w:szCs w:val="22"/>
              </w:rPr>
              <w:t xml:space="preserve"> C</w:t>
            </w:r>
            <w:r w:rsidR="003F4320">
              <w:rPr>
                <w:sz w:val="22"/>
                <w:szCs w:val="22"/>
              </w:rPr>
              <w:t>.2.</w:t>
            </w:r>
          </w:p>
        </w:tc>
      </w:tr>
      <w:tr w:rsidR="00CA474D" w:rsidRPr="00781B85" w14:paraId="4B6DC038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CBDE7DB" w14:textId="77777777" w:rsidR="00CA474D" w:rsidRPr="00781B8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6C746DC9" w14:textId="77777777"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Nazwa przedmiotu: </w:t>
            </w:r>
            <w:r w:rsidR="00837472" w:rsidRPr="00781B85">
              <w:rPr>
                <w:b/>
                <w:sz w:val="22"/>
                <w:szCs w:val="22"/>
              </w:rPr>
              <w:t>Doktryny polityczne i prawne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9A49ED2" w14:textId="77777777"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Kod przedmiotu:</w:t>
            </w:r>
            <w:r w:rsidR="003F4320">
              <w:rPr>
                <w:sz w:val="22"/>
                <w:szCs w:val="22"/>
              </w:rPr>
              <w:t xml:space="preserve"> 20.</w:t>
            </w:r>
          </w:p>
        </w:tc>
      </w:tr>
      <w:tr w:rsidR="00CA474D" w:rsidRPr="00781B85" w14:paraId="3A907225" w14:textId="77777777" w:rsidTr="00520064">
        <w:trPr>
          <w:cantSplit/>
        </w:trPr>
        <w:tc>
          <w:tcPr>
            <w:tcW w:w="497" w:type="dxa"/>
            <w:vMerge/>
          </w:tcPr>
          <w:p w14:paraId="4C740DB1" w14:textId="77777777"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1B3E27FA" w14:textId="77777777"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Nazwa jednostki organizacyjnej prowadzącej przedmiot / moduł</w:t>
            </w:r>
            <w:r w:rsidRPr="00781B85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781B85" w14:paraId="110AE427" w14:textId="77777777" w:rsidTr="00520064">
        <w:trPr>
          <w:cantSplit/>
        </w:trPr>
        <w:tc>
          <w:tcPr>
            <w:tcW w:w="497" w:type="dxa"/>
            <w:vMerge/>
          </w:tcPr>
          <w:p w14:paraId="5277C47D" w14:textId="77777777"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57B9E173" w14:textId="77777777"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Nazwa kierunku: </w:t>
            </w:r>
            <w:r w:rsidR="00733753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781B85" w14:paraId="09EA2164" w14:textId="77777777" w:rsidTr="006B3C81">
        <w:trPr>
          <w:cantSplit/>
        </w:trPr>
        <w:tc>
          <w:tcPr>
            <w:tcW w:w="497" w:type="dxa"/>
            <w:vMerge/>
          </w:tcPr>
          <w:p w14:paraId="69DF6ACE" w14:textId="77777777"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3B115B58" w14:textId="27581252" w:rsidR="00CA474D" w:rsidRPr="006B3C81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Forma studiów:</w:t>
            </w:r>
            <w:r w:rsidR="006B3C81">
              <w:rPr>
                <w:sz w:val="22"/>
                <w:szCs w:val="22"/>
              </w:rPr>
              <w:t xml:space="preserve"> </w:t>
            </w:r>
            <w:r w:rsidR="00C165DF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2977" w:type="dxa"/>
            <w:gridSpan w:val="2"/>
          </w:tcPr>
          <w:p w14:paraId="23EA1823" w14:textId="77777777" w:rsidR="00CA474D" w:rsidRPr="006B3C81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Profil kształcenia:</w:t>
            </w:r>
            <w:r w:rsidR="006B3C81">
              <w:rPr>
                <w:sz w:val="22"/>
                <w:szCs w:val="22"/>
              </w:rPr>
              <w:t xml:space="preserve"> </w:t>
            </w:r>
            <w:r w:rsidRPr="00781B8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804" w:type="dxa"/>
            <w:gridSpan w:val="4"/>
          </w:tcPr>
          <w:p w14:paraId="66ACB008" w14:textId="41A71D4D" w:rsidR="00CA474D" w:rsidRPr="00781B85" w:rsidRDefault="00C165DF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C165DF">
              <w:rPr>
                <w:b/>
                <w:bCs/>
                <w:sz w:val="22"/>
                <w:szCs w:val="22"/>
              </w:rPr>
              <w:t>MUP</w:t>
            </w:r>
          </w:p>
        </w:tc>
      </w:tr>
      <w:tr w:rsidR="00CA474D" w:rsidRPr="00781B85" w14:paraId="311A597F" w14:textId="77777777" w:rsidTr="006B3C81">
        <w:trPr>
          <w:cantSplit/>
        </w:trPr>
        <w:tc>
          <w:tcPr>
            <w:tcW w:w="497" w:type="dxa"/>
            <w:vMerge/>
          </w:tcPr>
          <w:p w14:paraId="760F9DD1" w14:textId="77777777"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5026465F" w14:textId="77777777"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Rok / semestr: </w:t>
            </w:r>
          </w:p>
          <w:p w14:paraId="676696A2" w14:textId="77777777" w:rsidR="00CA474D" w:rsidRPr="00781B85" w:rsidRDefault="00437376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I</w:t>
            </w:r>
            <w:r w:rsidR="003F4320">
              <w:rPr>
                <w:b/>
                <w:sz w:val="22"/>
                <w:szCs w:val="22"/>
              </w:rPr>
              <w:t>/II</w:t>
            </w:r>
          </w:p>
        </w:tc>
        <w:tc>
          <w:tcPr>
            <w:tcW w:w="2977" w:type="dxa"/>
            <w:gridSpan w:val="2"/>
          </w:tcPr>
          <w:p w14:paraId="65ADA2CF" w14:textId="77777777"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Status przedmiotu /modułu:</w:t>
            </w:r>
          </w:p>
          <w:p w14:paraId="514BD6DC" w14:textId="31B27DB9" w:rsidR="00CA474D" w:rsidRPr="00781B85" w:rsidRDefault="00474DCE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804" w:type="dxa"/>
            <w:gridSpan w:val="4"/>
          </w:tcPr>
          <w:p w14:paraId="657E92D5" w14:textId="77777777"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Język przedmiotu / modułu:</w:t>
            </w:r>
          </w:p>
          <w:p w14:paraId="43D3D836" w14:textId="77777777" w:rsidR="00CA474D" w:rsidRPr="00781B85" w:rsidRDefault="008A6B2E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781B85" w14:paraId="35518C85" w14:textId="77777777" w:rsidTr="006B3C81">
        <w:trPr>
          <w:cantSplit/>
        </w:trPr>
        <w:tc>
          <w:tcPr>
            <w:tcW w:w="497" w:type="dxa"/>
            <w:vMerge/>
          </w:tcPr>
          <w:p w14:paraId="5AE83AB9" w14:textId="77777777"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A21A007" w14:textId="77777777"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Forma zajęć</w:t>
            </w:r>
          </w:p>
          <w:p w14:paraId="1704F7B3" w14:textId="77777777" w:rsidR="0015098E" w:rsidRPr="00781B85" w:rsidRDefault="0015098E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wykład, ćwiczenia</w:t>
            </w:r>
          </w:p>
        </w:tc>
        <w:tc>
          <w:tcPr>
            <w:tcW w:w="1357" w:type="dxa"/>
            <w:vAlign w:val="center"/>
          </w:tcPr>
          <w:p w14:paraId="349F489F" w14:textId="77777777"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DB1D73F" w14:textId="77777777"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ćwiczenia</w:t>
            </w:r>
          </w:p>
        </w:tc>
        <w:tc>
          <w:tcPr>
            <w:tcW w:w="1635" w:type="dxa"/>
            <w:vAlign w:val="center"/>
          </w:tcPr>
          <w:p w14:paraId="0A9B83C7" w14:textId="77777777"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laboratorium</w:t>
            </w:r>
          </w:p>
        </w:tc>
        <w:tc>
          <w:tcPr>
            <w:tcW w:w="1087" w:type="dxa"/>
            <w:gridSpan w:val="2"/>
            <w:vAlign w:val="center"/>
          </w:tcPr>
          <w:p w14:paraId="0B1B0E63" w14:textId="77777777"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28039C12" w14:textId="77777777"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D87298B" w14:textId="77777777"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inne </w:t>
            </w:r>
            <w:r w:rsidRPr="00781B85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81B85" w14:paraId="62818646" w14:textId="77777777" w:rsidTr="006B3C81">
        <w:trPr>
          <w:cantSplit/>
        </w:trPr>
        <w:tc>
          <w:tcPr>
            <w:tcW w:w="497" w:type="dxa"/>
            <w:vMerge/>
          </w:tcPr>
          <w:p w14:paraId="148887B0" w14:textId="77777777"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4CA1559" w14:textId="77777777"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7A1C9D3" w14:textId="65C0379E" w:rsidR="00CA474D" w:rsidRPr="00781B85" w:rsidRDefault="00CA474D" w:rsidP="00FA7CDC">
            <w:pPr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4C8A355" w14:textId="4EB1EA7E" w:rsidR="00CA474D" w:rsidRPr="00781B85" w:rsidRDefault="00FA7CDC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635" w:type="dxa"/>
            <w:vAlign w:val="center"/>
          </w:tcPr>
          <w:p w14:paraId="602EBB22" w14:textId="77777777"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7BCDFD96" w14:textId="77777777"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28865576" w14:textId="77777777"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4894DFC" w14:textId="77777777"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E092172" w14:textId="77777777" w:rsidR="00CA474D" w:rsidRPr="00781B8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A7CDC" w:rsidRPr="00781B85" w14:paraId="646D0A30" w14:textId="77777777" w:rsidTr="00FA7CD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F54C91C" w14:textId="77777777" w:rsidR="00FA7CDC" w:rsidRPr="00781B85" w:rsidRDefault="00FA7CDC" w:rsidP="00FA7CDC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2B427F0" w14:textId="741E4227" w:rsidR="00FA7CDC" w:rsidRPr="00781B85" w:rsidRDefault="00FA7CDC" w:rsidP="00FA7CDC">
            <w:pPr>
              <w:rPr>
                <w:sz w:val="22"/>
                <w:szCs w:val="22"/>
              </w:rPr>
            </w:pPr>
            <w:r>
              <w:t>dr hab. Krzysztof Sidorkiewicz, prof. uczelni</w:t>
            </w:r>
          </w:p>
        </w:tc>
      </w:tr>
      <w:tr w:rsidR="00FA7CDC" w:rsidRPr="00781B85" w14:paraId="6E4FD60F" w14:textId="77777777" w:rsidTr="00FA7CDC">
        <w:tc>
          <w:tcPr>
            <w:tcW w:w="2988" w:type="dxa"/>
            <w:vAlign w:val="center"/>
          </w:tcPr>
          <w:p w14:paraId="462CB1C6" w14:textId="77777777" w:rsidR="00FA7CDC" w:rsidRPr="00781B85" w:rsidRDefault="00FA7CDC" w:rsidP="00FA7CDC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3BACC6B5" w14:textId="7ACD774B" w:rsidR="00FA7CDC" w:rsidRPr="00781B85" w:rsidRDefault="00FA7CDC" w:rsidP="00FA7CDC">
            <w:pPr>
              <w:rPr>
                <w:color w:val="FF0000"/>
                <w:sz w:val="22"/>
                <w:szCs w:val="22"/>
              </w:rPr>
            </w:pPr>
            <w:r>
              <w:t>dr hab. Krzysztof Sidorkiewicz, prof. uczelni</w:t>
            </w:r>
          </w:p>
        </w:tc>
      </w:tr>
      <w:tr w:rsidR="00CA474D" w:rsidRPr="00781B85" w14:paraId="7F3FD49D" w14:textId="77777777" w:rsidTr="00FA7CDC">
        <w:tc>
          <w:tcPr>
            <w:tcW w:w="2988" w:type="dxa"/>
            <w:vAlign w:val="center"/>
          </w:tcPr>
          <w:p w14:paraId="07D3E228" w14:textId="77777777" w:rsidR="00CA474D" w:rsidRPr="00781B8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5B9AD72" w14:textId="2E296CB6" w:rsidR="00CA474D" w:rsidRPr="00781B85" w:rsidRDefault="00FA7CDC" w:rsidP="008A6B2E">
            <w:pPr>
              <w:pStyle w:val="Tekstpodstawowywcity"/>
              <w:spacing w:after="0" w:line="240" w:lineRule="auto"/>
              <w:ind w:left="2" w:hanging="2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0"/>
              </w:rPr>
              <w:t>P</w:t>
            </w:r>
            <w:r w:rsidRPr="0024794C">
              <w:rPr>
                <w:rFonts w:ascii="Times New Roman" w:hAnsi="Times New Roman"/>
                <w:sz w:val="20"/>
              </w:rPr>
              <w:t>rzedstawienie znaczenia doktryn politycznych i prawnych (w tym ich oddziaływania na kształtowanie się instytucji prawnych);</w:t>
            </w:r>
            <w:r>
              <w:rPr>
                <w:rFonts w:ascii="Times New Roman" w:hAnsi="Times New Roman"/>
                <w:sz w:val="20"/>
              </w:rPr>
              <w:t xml:space="preserve"> charakterystyka</w:t>
            </w:r>
            <w:r w:rsidRPr="0024794C">
              <w:rPr>
                <w:rFonts w:ascii="Times New Roman" w:hAnsi="Times New Roman"/>
                <w:sz w:val="20"/>
              </w:rPr>
              <w:t xml:space="preserve"> najważniejszych doktryn politycznych i prawnych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 w:rsidR="00CA474D" w:rsidRPr="00781B85" w14:paraId="60A47E32" w14:textId="77777777" w:rsidTr="00FA7CD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ECC81F2" w14:textId="77777777" w:rsidR="00CA474D" w:rsidRPr="00781B8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6A204F2" w14:textId="77777777" w:rsidR="00CA474D" w:rsidRPr="00781B85" w:rsidRDefault="00666653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Znajomość podstawowych zagadnień z zakresu historii i filozofii.</w:t>
            </w:r>
          </w:p>
        </w:tc>
      </w:tr>
    </w:tbl>
    <w:p w14:paraId="218A2C8B" w14:textId="77777777" w:rsidR="00CA474D" w:rsidRPr="00781B8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781B85" w14:paraId="1C881773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CDB84F2" w14:textId="77777777"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781B85" w14:paraId="44E7FD92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BF860F5" w14:textId="77777777"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2AC6A19" w14:textId="77777777"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6F2BC7" w14:textId="77777777"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Kod kierunkowego efektu </w:t>
            </w:r>
          </w:p>
          <w:p w14:paraId="52EF644F" w14:textId="77777777"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uczenia się</w:t>
            </w:r>
          </w:p>
        </w:tc>
      </w:tr>
      <w:tr w:rsidR="00CA474D" w:rsidRPr="00781B85" w14:paraId="19654C0C" w14:textId="77777777" w:rsidTr="00C165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F79FD6" w14:textId="17CCA42F" w:rsidR="00CA474D" w:rsidRPr="00781B85" w:rsidRDefault="00C165DF" w:rsidP="00C165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D05A6" w:rsidRPr="00781B85">
              <w:rPr>
                <w:sz w:val="22"/>
                <w:szCs w:val="22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BB8765" w14:textId="77777777" w:rsidR="00CA474D" w:rsidRPr="00781B85" w:rsidRDefault="007121EF" w:rsidP="007121EF">
            <w:pPr>
              <w:jc w:val="both"/>
              <w:rPr>
                <w:sz w:val="22"/>
                <w:szCs w:val="22"/>
              </w:rPr>
            </w:pPr>
            <w:r w:rsidRPr="007121EF">
              <w:rPr>
                <w:sz w:val="22"/>
                <w:szCs w:val="22"/>
              </w:rPr>
              <w:t>Ma pogłębioną wiedzę w zakresie</w:t>
            </w:r>
            <w:r w:rsidRPr="00781B85">
              <w:rPr>
                <w:sz w:val="22"/>
                <w:szCs w:val="22"/>
              </w:rPr>
              <w:t xml:space="preserve"> </w:t>
            </w:r>
            <w:r w:rsidR="00221FAE" w:rsidRPr="00781B85">
              <w:rPr>
                <w:sz w:val="22"/>
                <w:szCs w:val="22"/>
              </w:rPr>
              <w:t>organizacji i funkcjonowaniu struktur organizacyjnych, ich ewolucji oraz mechanizmach dokonywania zmian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45FF6F" w14:textId="77777777" w:rsidR="00CA474D" w:rsidRPr="00781B85" w:rsidRDefault="00221FAE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K2P_W02</w:t>
            </w:r>
          </w:p>
        </w:tc>
      </w:tr>
      <w:tr w:rsidR="00CA474D" w:rsidRPr="00781B85" w14:paraId="7E9D346B" w14:textId="77777777" w:rsidTr="00C165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23329D" w14:textId="20C36E20" w:rsidR="00CA474D" w:rsidRPr="00781B85" w:rsidRDefault="00C165DF" w:rsidP="00C165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21FAE" w:rsidRPr="00781B85">
              <w:rPr>
                <w:sz w:val="22"/>
                <w:szCs w:val="22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598B1A" w14:textId="77777777" w:rsidR="00CA474D" w:rsidRPr="00781B85" w:rsidRDefault="007121EF" w:rsidP="007121EF">
            <w:pPr>
              <w:jc w:val="both"/>
              <w:rPr>
                <w:sz w:val="22"/>
                <w:szCs w:val="22"/>
              </w:rPr>
            </w:pPr>
            <w:r w:rsidRPr="007121EF">
              <w:rPr>
                <w:sz w:val="22"/>
                <w:szCs w:val="22"/>
              </w:rPr>
              <w:t>Ma pogłębioną wiedzę w zakresie</w:t>
            </w:r>
            <w:r w:rsidRPr="00781B85">
              <w:rPr>
                <w:sz w:val="22"/>
                <w:szCs w:val="22"/>
              </w:rPr>
              <w:t xml:space="preserve"> </w:t>
            </w:r>
            <w:r w:rsidR="00221FAE" w:rsidRPr="00781B85">
              <w:rPr>
                <w:sz w:val="22"/>
                <w:szCs w:val="22"/>
              </w:rPr>
              <w:t xml:space="preserve">w zakresie menadżerskich, </w:t>
            </w:r>
            <w:r w:rsidR="00221FAE" w:rsidRPr="00781B85">
              <w:rPr>
                <w:rStyle w:val="A55"/>
                <w:rFonts w:ascii="Times New Roman" w:hAnsi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="00221FAE" w:rsidRPr="00781B85">
              <w:rPr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A24A9" w14:textId="77777777" w:rsidR="00CA474D" w:rsidRPr="00781B85" w:rsidRDefault="00221FAE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K2P_W01</w:t>
            </w:r>
          </w:p>
        </w:tc>
      </w:tr>
      <w:tr w:rsidR="00CA474D" w:rsidRPr="00781B85" w14:paraId="2A4F2259" w14:textId="77777777" w:rsidTr="00C165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F0E295" w14:textId="04648D4E" w:rsidR="00CA474D" w:rsidRPr="00781B85" w:rsidRDefault="00C165DF" w:rsidP="00C165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81B85" w:rsidRPr="00781B85">
              <w:rPr>
                <w:sz w:val="22"/>
                <w:szCs w:val="22"/>
              </w:rPr>
              <w:t>3.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3155C2" w14:textId="77777777" w:rsidR="00CA474D" w:rsidRPr="00781B85" w:rsidRDefault="007121EF" w:rsidP="007121EF">
            <w:pPr>
              <w:jc w:val="both"/>
              <w:rPr>
                <w:sz w:val="22"/>
                <w:szCs w:val="22"/>
              </w:rPr>
            </w:pPr>
            <w:r w:rsidRPr="007121EF">
              <w:rPr>
                <w:sz w:val="22"/>
                <w:szCs w:val="22"/>
              </w:rPr>
              <w:t>Potrafi</w:t>
            </w:r>
            <w:r w:rsidRPr="00781B85">
              <w:rPr>
                <w:sz w:val="22"/>
                <w:szCs w:val="22"/>
              </w:rPr>
              <w:t xml:space="preserve"> </w:t>
            </w:r>
            <w:r w:rsidR="001E5FC6" w:rsidRPr="00781B85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B3AF0C" w14:textId="77777777" w:rsidR="00CA474D" w:rsidRPr="00781B85" w:rsidRDefault="001E5FC6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K2P_U01</w:t>
            </w:r>
          </w:p>
        </w:tc>
      </w:tr>
      <w:tr w:rsidR="00CA474D" w:rsidRPr="00781B85" w14:paraId="2D44EECB" w14:textId="77777777" w:rsidTr="00C165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E572A5" w14:textId="208DAE59" w:rsidR="00CA474D" w:rsidRPr="00781B85" w:rsidRDefault="00C165DF" w:rsidP="00C165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81B85" w:rsidRPr="00781B85">
              <w:rPr>
                <w:sz w:val="22"/>
                <w:szCs w:val="22"/>
              </w:rPr>
              <w:t>4.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6BF443" w14:textId="77777777" w:rsidR="00CA474D" w:rsidRPr="00781B85" w:rsidRDefault="007121EF" w:rsidP="00781B85">
            <w:pPr>
              <w:rPr>
                <w:sz w:val="22"/>
                <w:szCs w:val="22"/>
              </w:rPr>
            </w:pPr>
            <w:r w:rsidRPr="007121EF">
              <w:rPr>
                <w:sz w:val="22"/>
                <w:szCs w:val="22"/>
              </w:rPr>
              <w:t>Potrafi</w:t>
            </w:r>
            <w:r w:rsidRPr="00781B85">
              <w:rPr>
                <w:sz w:val="22"/>
                <w:szCs w:val="22"/>
              </w:rPr>
              <w:t xml:space="preserve"> </w:t>
            </w:r>
            <w:r w:rsidR="00666653" w:rsidRPr="00781B85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86A3C1" w14:textId="77777777" w:rsidR="00CA474D" w:rsidRPr="00781B85" w:rsidRDefault="00666653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K2P_U03</w:t>
            </w:r>
          </w:p>
        </w:tc>
      </w:tr>
      <w:tr w:rsidR="00CA474D" w:rsidRPr="00781B85" w14:paraId="6B2DFD29" w14:textId="77777777" w:rsidTr="00C165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89A6C1" w14:textId="76664AF8" w:rsidR="00CA474D" w:rsidRPr="00781B85" w:rsidRDefault="00C165DF" w:rsidP="00C165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81B85" w:rsidRPr="00781B85">
              <w:rPr>
                <w:sz w:val="22"/>
                <w:szCs w:val="22"/>
              </w:rPr>
              <w:t>5.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CF1F1D" w14:textId="77777777" w:rsidR="00666653" w:rsidRPr="00781B85" w:rsidRDefault="007121EF" w:rsidP="007121EF">
            <w:pPr>
              <w:jc w:val="both"/>
              <w:rPr>
                <w:sz w:val="22"/>
                <w:szCs w:val="22"/>
              </w:rPr>
            </w:pPr>
            <w:r w:rsidRPr="007121EF">
              <w:rPr>
                <w:sz w:val="22"/>
                <w:szCs w:val="22"/>
              </w:rPr>
              <w:t>Jest gotów do</w:t>
            </w:r>
            <w:r w:rsidRPr="00781B85">
              <w:rPr>
                <w:sz w:val="22"/>
                <w:szCs w:val="22"/>
              </w:rPr>
              <w:t xml:space="preserve"> </w:t>
            </w:r>
            <w:r w:rsidR="00666653" w:rsidRPr="00781B85">
              <w:rPr>
                <w:sz w:val="22"/>
                <w:szCs w:val="22"/>
              </w:rPr>
              <w:t>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9960C" w14:textId="77777777" w:rsidR="00CA474D" w:rsidRPr="00781B85" w:rsidRDefault="00666653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K2P_K01</w:t>
            </w:r>
          </w:p>
        </w:tc>
      </w:tr>
      <w:tr w:rsidR="00666653" w:rsidRPr="00781B85" w14:paraId="0A607BFB" w14:textId="77777777" w:rsidTr="00C165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55ED94" w14:textId="4D57069A" w:rsidR="00666653" w:rsidRPr="00781B85" w:rsidRDefault="00C165DF" w:rsidP="00C165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81B85" w:rsidRPr="00781B85">
              <w:rPr>
                <w:sz w:val="22"/>
                <w:szCs w:val="22"/>
              </w:rPr>
              <w:t>6.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881EF5" w14:textId="77777777" w:rsidR="00666653" w:rsidRPr="00781B85" w:rsidRDefault="007121EF" w:rsidP="007121EF">
            <w:pPr>
              <w:jc w:val="both"/>
              <w:rPr>
                <w:sz w:val="22"/>
                <w:szCs w:val="22"/>
              </w:rPr>
            </w:pPr>
            <w:r w:rsidRPr="007121EF">
              <w:rPr>
                <w:sz w:val="22"/>
                <w:szCs w:val="22"/>
              </w:rPr>
              <w:t>Jest gotów do</w:t>
            </w:r>
            <w:r w:rsidRPr="00781B85">
              <w:rPr>
                <w:sz w:val="22"/>
                <w:szCs w:val="22"/>
              </w:rPr>
              <w:t xml:space="preserve"> </w:t>
            </w:r>
            <w:r w:rsidR="00666653" w:rsidRPr="00781B85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186ED2" w14:textId="77777777" w:rsidR="00666653" w:rsidRPr="00781B85" w:rsidRDefault="00666653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K2P_K02</w:t>
            </w:r>
          </w:p>
        </w:tc>
      </w:tr>
    </w:tbl>
    <w:p w14:paraId="3281123E" w14:textId="77777777" w:rsidR="00CA474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781B85" w14:paraId="1A2AA274" w14:textId="77777777" w:rsidTr="00781B85">
        <w:tc>
          <w:tcPr>
            <w:tcW w:w="10008" w:type="dxa"/>
            <w:vAlign w:val="center"/>
          </w:tcPr>
          <w:p w14:paraId="1CA5A7FF" w14:textId="77777777"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781B85" w14:paraId="4FF2AA2E" w14:textId="77777777" w:rsidTr="00781B85">
        <w:tc>
          <w:tcPr>
            <w:tcW w:w="10008" w:type="dxa"/>
            <w:shd w:val="pct15" w:color="auto" w:fill="FFFFFF"/>
          </w:tcPr>
          <w:p w14:paraId="70A6F42F" w14:textId="77777777"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781B85" w14:paraId="250F55ED" w14:textId="77777777" w:rsidTr="00781B85">
        <w:tc>
          <w:tcPr>
            <w:tcW w:w="10008" w:type="dxa"/>
          </w:tcPr>
          <w:p w14:paraId="2B779156" w14:textId="695A6262" w:rsidR="00CA474D" w:rsidRPr="00781B85" w:rsidRDefault="00FA7CDC" w:rsidP="00221FAE">
            <w:pPr>
              <w:jc w:val="both"/>
              <w:rPr>
                <w:sz w:val="22"/>
                <w:szCs w:val="22"/>
              </w:rPr>
            </w:pPr>
            <w:r w:rsidRPr="0024794C">
              <w:rPr>
                <w:rFonts w:eastAsia="ArialMT"/>
              </w:rPr>
              <w:t>Platon; Arystoteles;</w:t>
            </w:r>
            <w:r>
              <w:rPr>
                <w:rFonts w:eastAsia="ArialMT"/>
              </w:rPr>
              <w:t xml:space="preserve"> Cyceron;</w:t>
            </w:r>
            <w:r w:rsidRPr="0024794C">
              <w:rPr>
                <w:rFonts w:eastAsia="ArialMT"/>
              </w:rPr>
              <w:t xml:space="preserve"> Święty Augustyn; Święty Tomasz z Akwinu; </w:t>
            </w:r>
            <w:r>
              <w:rPr>
                <w:rFonts w:eastAsia="ArialMT"/>
              </w:rPr>
              <w:t>Tomasz Morus;</w:t>
            </w:r>
            <w:r w:rsidRPr="0024794C">
              <w:rPr>
                <w:rFonts w:eastAsia="ArialMT"/>
              </w:rPr>
              <w:t xml:space="preserve"> </w:t>
            </w:r>
            <w:r w:rsidRPr="0024794C">
              <w:rPr>
                <w:rFonts w:eastAsia="ArialMT"/>
                <w:lang w:val="en-GB"/>
              </w:rPr>
              <w:t xml:space="preserve">Niccolò Machiavelli; </w:t>
            </w:r>
            <w:r>
              <w:rPr>
                <w:rFonts w:eastAsia="ArialMT"/>
                <w:lang w:val="en-GB"/>
              </w:rPr>
              <w:t xml:space="preserve">Andrzej </w:t>
            </w:r>
            <w:proofErr w:type="spellStart"/>
            <w:r>
              <w:rPr>
                <w:rFonts w:eastAsia="ArialMT"/>
                <w:lang w:val="en-GB"/>
              </w:rPr>
              <w:t>Frycz</w:t>
            </w:r>
            <w:proofErr w:type="spellEnd"/>
            <w:r>
              <w:rPr>
                <w:rFonts w:eastAsia="ArialMT"/>
                <w:lang w:val="en-GB"/>
              </w:rPr>
              <w:t xml:space="preserve"> </w:t>
            </w:r>
            <w:proofErr w:type="spellStart"/>
            <w:r>
              <w:rPr>
                <w:rFonts w:eastAsia="ArialMT"/>
                <w:lang w:val="en-GB"/>
              </w:rPr>
              <w:t>Modrzewski</w:t>
            </w:r>
            <w:proofErr w:type="spellEnd"/>
            <w:r>
              <w:rPr>
                <w:rFonts w:eastAsia="ArialMT"/>
                <w:lang w:val="en-GB"/>
              </w:rPr>
              <w:t xml:space="preserve">; </w:t>
            </w:r>
            <w:r w:rsidRPr="0024794C">
              <w:rPr>
                <w:rFonts w:eastAsia="ArialMT"/>
                <w:lang w:val="en-GB"/>
              </w:rPr>
              <w:t>Tomasz Hobbes</w:t>
            </w:r>
            <w:r>
              <w:rPr>
                <w:rFonts w:eastAsia="ArialMT"/>
                <w:lang w:val="en-GB"/>
              </w:rPr>
              <w:t>;</w:t>
            </w:r>
            <w:r w:rsidRPr="0024794C">
              <w:rPr>
                <w:rFonts w:eastAsia="ArialMT"/>
                <w:lang w:val="en-GB"/>
              </w:rPr>
              <w:t xml:space="preserve"> John Locke; </w:t>
            </w:r>
            <w:proofErr w:type="spellStart"/>
            <w:r w:rsidRPr="0024794C">
              <w:rPr>
                <w:rFonts w:eastAsia="ArialMT"/>
                <w:lang w:val="en-GB"/>
              </w:rPr>
              <w:t>Monteskiusz</w:t>
            </w:r>
            <w:proofErr w:type="spellEnd"/>
            <w:r w:rsidRPr="0024794C">
              <w:rPr>
                <w:rFonts w:eastAsia="ArialMT"/>
                <w:lang w:val="en-GB"/>
              </w:rPr>
              <w:t xml:space="preserve">; Jan Jakub Rousseau; </w:t>
            </w:r>
            <w:r w:rsidRPr="0024794C">
              <w:rPr>
                <w:rFonts w:eastAsia="ArialMT"/>
              </w:rPr>
              <w:t xml:space="preserve">Konserwatyzm; Liberalizm XIX wieku; Pozytywizm prawniczy; Normatywizm; </w:t>
            </w:r>
            <w:r>
              <w:rPr>
                <w:rFonts w:eastAsia="ArialMT"/>
              </w:rPr>
              <w:t>Komunizm, Socjaldemokracja.</w:t>
            </w:r>
          </w:p>
        </w:tc>
      </w:tr>
    </w:tbl>
    <w:p w14:paraId="58603C17" w14:textId="77777777" w:rsidR="00CA474D" w:rsidRPr="00781B8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A7CDC" w:rsidRPr="00781B85" w14:paraId="63B60EA8" w14:textId="77777777" w:rsidTr="003F432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EEE13C5" w14:textId="77777777" w:rsidR="00FA7CDC" w:rsidRPr="00781B85" w:rsidRDefault="00FA7CDC" w:rsidP="00FA7CDC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E796F78" w14:textId="7EE84EDE" w:rsidR="00FA7CDC" w:rsidRPr="00781B85" w:rsidRDefault="00FA7CDC" w:rsidP="00FA7CDC">
            <w:pPr>
              <w:rPr>
                <w:sz w:val="22"/>
                <w:szCs w:val="22"/>
              </w:rPr>
            </w:pPr>
            <w:r w:rsidRPr="0024794C">
              <w:t>Sylwestrzak</w:t>
            </w:r>
            <w:r>
              <w:t xml:space="preserve"> A.</w:t>
            </w:r>
            <w:r w:rsidRPr="0024794C">
              <w:t xml:space="preserve">, </w:t>
            </w:r>
            <w:r w:rsidRPr="0024794C">
              <w:rPr>
                <w:i/>
              </w:rPr>
              <w:t>Historia doktryn politycznych i prawnych</w:t>
            </w:r>
            <w:r w:rsidRPr="0024794C">
              <w:t>, Warszawa 2009.</w:t>
            </w:r>
          </w:p>
        </w:tc>
      </w:tr>
      <w:tr w:rsidR="00CA474D" w:rsidRPr="00781B85" w14:paraId="178E9363" w14:textId="77777777" w:rsidTr="00520064">
        <w:tc>
          <w:tcPr>
            <w:tcW w:w="2660" w:type="dxa"/>
          </w:tcPr>
          <w:p w14:paraId="5A5D287C" w14:textId="77777777" w:rsidR="00CA474D" w:rsidRPr="00781B8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5F7C6315" w14:textId="59590F21" w:rsidR="00FA7CDC" w:rsidRPr="0024794C" w:rsidRDefault="00FA7CDC" w:rsidP="00FA7CDC">
            <w:pPr>
              <w:jc w:val="both"/>
            </w:pPr>
            <w:r w:rsidRPr="0024794C">
              <w:t>Dubel</w:t>
            </w:r>
            <w:r>
              <w:t xml:space="preserve"> L.</w:t>
            </w:r>
            <w:r w:rsidRPr="0024794C">
              <w:t xml:space="preserve">, </w:t>
            </w:r>
            <w:r w:rsidRPr="0024794C">
              <w:rPr>
                <w:i/>
              </w:rPr>
              <w:t>Historia doktryn politycznych i prawnych do schyłku XX wieku</w:t>
            </w:r>
            <w:r w:rsidRPr="0024794C">
              <w:t>, Warszawa 20</w:t>
            </w:r>
            <w:r w:rsidR="00D3682C">
              <w:t>22</w:t>
            </w:r>
            <w:r w:rsidRPr="0024794C">
              <w:t>;</w:t>
            </w:r>
          </w:p>
          <w:p w14:paraId="41F1F711" w14:textId="77777777" w:rsidR="00FA7CDC" w:rsidRDefault="00FA7CDC" w:rsidP="00FA7CDC">
            <w:pPr>
              <w:jc w:val="both"/>
            </w:pPr>
            <w:r w:rsidRPr="0024794C">
              <w:t>Chojnicka</w:t>
            </w:r>
            <w:r>
              <w:t xml:space="preserve"> K.</w:t>
            </w:r>
            <w:r w:rsidRPr="0024794C">
              <w:t>, Olszewski</w:t>
            </w:r>
            <w:r>
              <w:t xml:space="preserve"> H.</w:t>
            </w:r>
            <w:r w:rsidRPr="0024794C">
              <w:t xml:space="preserve">, </w:t>
            </w:r>
            <w:r w:rsidRPr="0024794C">
              <w:rPr>
                <w:i/>
              </w:rPr>
              <w:t>Historia doktryn politycznych i prawnych. Podręcznik akademicki</w:t>
            </w:r>
            <w:r w:rsidRPr="0024794C">
              <w:t>, Poznań 2004</w:t>
            </w:r>
            <w:r>
              <w:t>;</w:t>
            </w:r>
          </w:p>
          <w:p w14:paraId="3143F805" w14:textId="3C969B48" w:rsidR="00221FAE" w:rsidRPr="00FA7CDC" w:rsidRDefault="00FA7CDC" w:rsidP="006914EB">
            <w:pPr>
              <w:jc w:val="both"/>
            </w:pPr>
            <w:r w:rsidRPr="00FA7CDC">
              <w:rPr>
                <w:i/>
                <w:iCs/>
              </w:rPr>
              <w:t>Wybór tekstów źródłowych z historii doktryn polityczno-prawnych</w:t>
            </w:r>
            <w:r>
              <w:t xml:space="preserve">, wyboru dokonał i opracował J. </w:t>
            </w:r>
            <w:proofErr w:type="spellStart"/>
            <w:r>
              <w:t>Justyński</w:t>
            </w:r>
            <w:proofErr w:type="spellEnd"/>
            <w:r>
              <w:t>, Toruń 1994.</w:t>
            </w:r>
          </w:p>
        </w:tc>
      </w:tr>
      <w:tr w:rsidR="00CA474D" w:rsidRPr="00781B85" w14:paraId="5FCB61F6" w14:textId="77777777" w:rsidTr="00781B85">
        <w:tc>
          <w:tcPr>
            <w:tcW w:w="2660" w:type="dxa"/>
          </w:tcPr>
          <w:p w14:paraId="53B8FFF3" w14:textId="28CE3459" w:rsidR="00CA474D" w:rsidRPr="00781B8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Metody kształcenia</w:t>
            </w:r>
            <w:r w:rsidR="006914EB">
              <w:rPr>
                <w:sz w:val="22"/>
                <w:szCs w:val="22"/>
              </w:rPr>
              <w:t xml:space="preserve"> </w:t>
            </w:r>
            <w:r w:rsidR="00C165DF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  <w:vAlign w:val="center"/>
          </w:tcPr>
          <w:p w14:paraId="7B3FF5F3" w14:textId="6FB2B9EC" w:rsidR="00CA474D" w:rsidRPr="00781B85" w:rsidRDefault="00D3682C" w:rsidP="00781B85">
            <w:pPr>
              <w:rPr>
                <w:sz w:val="22"/>
                <w:szCs w:val="22"/>
              </w:rPr>
            </w:pPr>
            <w:r>
              <w:t>Praca z materiałem źródłowym, dyskusja</w:t>
            </w:r>
          </w:p>
        </w:tc>
      </w:tr>
      <w:tr w:rsidR="00D3682C" w:rsidRPr="00781B85" w14:paraId="0127CEE3" w14:textId="77777777" w:rsidTr="00781B85">
        <w:tc>
          <w:tcPr>
            <w:tcW w:w="2660" w:type="dxa"/>
          </w:tcPr>
          <w:p w14:paraId="6758F345" w14:textId="3EBB16A8" w:rsidR="00D3682C" w:rsidRPr="00781B85" w:rsidRDefault="00D3682C" w:rsidP="00D3682C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  <w:r>
              <w:rPr>
                <w:sz w:val="22"/>
                <w:szCs w:val="22"/>
              </w:rPr>
              <w:t xml:space="preserve"> </w:t>
            </w: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5A79791A" w14:textId="62E2686A" w:rsidR="00D3682C" w:rsidRPr="00781B85" w:rsidRDefault="00D3682C" w:rsidP="00D3682C">
            <w:pPr>
              <w:rPr>
                <w:sz w:val="22"/>
                <w:szCs w:val="22"/>
              </w:rPr>
            </w:pPr>
            <w:r w:rsidRPr="0024794C">
              <w:t>Nie dotyczy</w:t>
            </w:r>
          </w:p>
        </w:tc>
      </w:tr>
    </w:tbl>
    <w:p w14:paraId="187A0FC8" w14:textId="77777777" w:rsidR="00CA474D" w:rsidRPr="00781B85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781B85" w14:paraId="4D7B98C2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DBC3756" w14:textId="77777777"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8BAB342" w14:textId="1EA51B30" w:rsidR="00CA474D" w:rsidRPr="00781B85" w:rsidRDefault="00CA474D" w:rsidP="00C165DF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Nr efektu uczenia się/grupy efektów</w:t>
            </w:r>
          </w:p>
        </w:tc>
      </w:tr>
      <w:tr w:rsidR="00D3682C" w:rsidRPr="00781B85" w14:paraId="7C562474" w14:textId="77777777" w:rsidTr="0029349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9A023A5" w14:textId="77777777" w:rsidR="00D3682C" w:rsidRPr="00781B85" w:rsidRDefault="00D3682C" w:rsidP="00D3682C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842A43" w14:textId="186DEE6E" w:rsidR="00D3682C" w:rsidRPr="00781B85" w:rsidRDefault="00D3682C" w:rsidP="00D3682C">
            <w:pPr>
              <w:rPr>
                <w:sz w:val="22"/>
                <w:szCs w:val="22"/>
              </w:rPr>
            </w:pPr>
            <w:r w:rsidRPr="0024794C">
              <w:t>01 - 06</w:t>
            </w:r>
          </w:p>
        </w:tc>
      </w:tr>
      <w:tr w:rsidR="00D3682C" w:rsidRPr="00781B85" w14:paraId="679E948A" w14:textId="77777777" w:rsidTr="0029349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6ED6CE2" w14:textId="4E9759F1" w:rsidR="00D3682C" w:rsidRPr="00781B85" w:rsidRDefault="00D3682C" w:rsidP="00D3682C">
            <w:pPr>
              <w:rPr>
                <w:sz w:val="22"/>
                <w:szCs w:val="22"/>
              </w:rPr>
            </w:pPr>
            <w:r>
              <w:t>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D76F4EA" w14:textId="4C60BD0A" w:rsidR="00D3682C" w:rsidRPr="00781B85" w:rsidRDefault="00D3682C" w:rsidP="00D3682C">
            <w:pPr>
              <w:rPr>
                <w:sz w:val="22"/>
                <w:szCs w:val="22"/>
              </w:rPr>
            </w:pPr>
            <w:r w:rsidRPr="0024794C">
              <w:t>01 - 06</w:t>
            </w:r>
          </w:p>
        </w:tc>
      </w:tr>
      <w:tr w:rsidR="00D5636F" w:rsidRPr="00781B85" w14:paraId="4246845C" w14:textId="77777777" w:rsidTr="00C165DF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FC1675C" w14:textId="77777777" w:rsidR="00D5636F" w:rsidRPr="00781B85" w:rsidRDefault="00D5636F" w:rsidP="00C165DF">
            <w:pPr>
              <w:rPr>
                <w:rFonts w:ascii="Arial Narrow" w:hAnsi="Arial Narrow"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1A49721" w14:textId="6BB47071" w:rsidR="00D5636F" w:rsidRPr="00781B85" w:rsidRDefault="00D3682C" w:rsidP="00D5636F">
            <w:pPr>
              <w:rPr>
                <w:sz w:val="22"/>
                <w:szCs w:val="22"/>
              </w:rPr>
            </w:pPr>
            <w:r w:rsidRPr="0024794C">
              <w:t>Zaliczenie pisemne</w:t>
            </w:r>
            <w:r>
              <w:t>, pytania otwarte w oparciu o materiały źródłowe.</w:t>
            </w:r>
          </w:p>
        </w:tc>
      </w:tr>
    </w:tbl>
    <w:p w14:paraId="2650A02E" w14:textId="77777777" w:rsidR="00CA474D" w:rsidRPr="00781B8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701"/>
        <w:gridCol w:w="2103"/>
      </w:tblGrid>
      <w:tr w:rsidR="00CA474D" w:rsidRPr="00781B85" w14:paraId="3B9FDE4F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E1DC79E" w14:textId="77777777"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57800078" w14:textId="77777777"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NAKŁAD PRACY STUDENTA</w:t>
            </w:r>
          </w:p>
          <w:p w14:paraId="649ED009" w14:textId="77777777" w:rsidR="00CA474D" w:rsidRPr="00781B85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781B85" w14:paraId="0CD43F82" w14:textId="77777777" w:rsidTr="00F51CC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F204BE5" w14:textId="77777777" w:rsidR="00CA474D" w:rsidRPr="00781B85" w:rsidRDefault="00CA474D" w:rsidP="00F51CC9">
            <w:pPr>
              <w:jc w:val="center"/>
              <w:rPr>
                <w:sz w:val="22"/>
                <w:szCs w:val="22"/>
              </w:rPr>
            </w:pPr>
          </w:p>
          <w:p w14:paraId="150C902C" w14:textId="77777777" w:rsidR="00CA474D" w:rsidRPr="00781B85" w:rsidRDefault="00CA474D" w:rsidP="00F51CC9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1E03A4C1" w14:textId="3C59F22D" w:rsidR="00CA474D" w:rsidRPr="00781B85" w:rsidRDefault="00CA474D" w:rsidP="00F51CC9">
            <w:pPr>
              <w:jc w:val="center"/>
              <w:rPr>
                <w:color w:val="FF0000"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Liczba godzin</w:t>
            </w:r>
          </w:p>
        </w:tc>
      </w:tr>
      <w:tr w:rsidR="00EF4499" w:rsidRPr="00781B85" w14:paraId="72D8356A" w14:textId="77777777" w:rsidTr="00F51CC9">
        <w:trPr>
          <w:trHeight w:val="262"/>
        </w:trPr>
        <w:tc>
          <w:tcPr>
            <w:tcW w:w="5070" w:type="dxa"/>
            <w:vMerge/>
            <w:vAlign w:val="center"/>
          </w:tcPr>
          <w:p w14:paraId="459504F7" w14:textId="77777777" w:rsidR="00EF4499" w:rsidRPr="00781B85" w:rsidRDefault="00EF4499" w:rsidP="00F51C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0EC4E0D" w14:textId="61AC7320" w:rsidR="00EF4499" w:rsidRPr="00781B85" w:rsidRDefault="00EF4499" w:rsidP="00F51CC9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Ogółem</w:t>
            </w:r>
          </w:p>
        </w:tc>
        <w:tc>
          <w:tcPr>
            <w:tcW w:w="1701" w:type="dxa"/>
            <w:vAlign w:val="center"/>
          </w:tcPr>
          <w:p w14:paraId="047B05CB" w14:textId="77777777" w:rsidR="00EF4499" w:rsidRPr="00781B85" w:rsidRDefault="00EF4499" w:rsidP="00F51CC9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W tym zajęcia powiązane </w:t>
            </w:r>
            <w:r w:rsidRPr="00781B85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103" w:type="dxa"/>
            <w:vAlign w:val="center"/>
          </w:tcPr>
          <w:p w14:paraId="7E99F1A5" w14:textId="77777777" w:rsidR="00EF4499" w:rsidRPr="00ED5B13" w:rsidRDefault="00ED5B13" w:rsidP="00F51CC9">
            <w:pPr>
              <w:jc w:val="center"/>
              <w:rPr>
                <w:sz w:val="22"/>
                <w:szCs w:val="22"/>
              </w:rPr>
            </w:pPr>
            <w:r w:rsidRPr="00ED5B13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1C2C6B" w:rsidRPr="00781B85" w14:paraId="77419F77" w14:textId="77777777" w:rsidTr="00EF4499">
        <w:trPr>
          <w:trHeight w:val="262"/>
        </w:trPr>
        <w:tc>
          <w:tcPr>
            <w:tcW w:w="5070" w:type="dxa"/>
          </w:tcPr>
          <w:p w14:paraId="6B8628CE" w14:textId="77777777" w:rsidR="001C2C6B" w:rsidRPr="0043256D" w:rsidRDefault="001C2C6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  <w:vAlign w:val="center"/>
          </w:tcPr>
          <w:p w14:paraId="14D84613" w14:textId="2441F973" w:rsidR="001C2C6B" w:rsidRPr="00781B85" w:rsidRDefault="001C2C6B" w:rsidP="00AB19D7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4804F548" w14:textId="77777777" w:rsidR="001C2C6B" w:rsidRPr="00781B85" w:rsidRDefault="001C2C6B" w:rsidP="00AB19D7">
            <w:pPr>
              <w:pStyle w:val="Bezodstpw"/>
              <w:jc w:val="center"/>
            </w:pPr>
            <w:r w:rsidRPr="00781B85">
              <w:t>-</w:t>
            </w:r>
          </w:p>
        </w:tc>
        <w:tc>
          <w:tcPr>
            <w:tcW w:w="2103" w:type="dxa"/>
            <w:vAlign w:val="center"/>
          </w:tcPr>
          <w:p w14:paraId="0142B5B5" w14:textId="5B5F5448" w:rsidR="001C2C6B" w:rsidRPr="00781B85" w:rsidRDefault="001C2C6B" w:rsidP="00EF4499">
            <w:pPr>
              <w:pStyle w:val="Bezodstpw"/>
              <w:jc w:val="center"/>
            </w:pPr>
          </w:p>
        </w:tc>
      </w:tr>
      <w:tr w:rsidR="001C2C6B" w:rsidRPr="00781B85" w14:paraId="10DAF6D2" w14:textId="77777777" w:rsidTr="00EF4499">
        <w:trPr>
          <w:trHeight w:val="262"/>
        </w:trPr>
        <w:tc>
          <w:tcPr>
            <w:tcW w:w="5070" w:type="dxa"/>
          </w:tcPr>
          <w:p w14:paraId="2B8F99B6" w14:textId="77777777" w:rsidR="001C2C6B" w:rsidRPr="0043256D" w:rsidRDefault="001C2C6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3F089556" w14:textId="77777777" w:rsidR="001C2C6B" w:rsidRPr="00781B85" w:rsidRDefault="001C2C6B" w:rsidP="00AB19D7">
            <w:pPr>
              <w:pStyle w:val="Bezodstpw"/>
              <w:jc w:val="center"/>
            </w:pPr>
            <w:r>
              <w:t>20</w:t>
            </w:r>
          </w:p>
        </w:tc>
        <w:tc>
          <w:tcPr>
            <w:tcW w:w="1701" w:type="dxa"/>
            <w:vAlign w:val="center"/>
          </w:tcPr>
          <w:p w14:paraId="4755E340" w14:textId="77777777" w:rsidR="001C2C6B" w:rsidRPr="00781B85" w:rsidRDefault="001C2C6B" w:rsidP="00AB19D7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44FBF461" w14:textId="77777777" w:rsidR="001C2C6B" w:rsidRPr="00781B85" w:rsidRDefault="001C2C6B" w:rsidP="003F4320">
            <w:pPr>
              <w:pStyle w:val="Bezodstpw"/>
              <w:jc w:val="center"/>
            </w:pPr>
          </w:p>
        </w:tc>
      </w:tr>
      <w:tr w:rsidR="001C2C6B" w:rsidRPr="00781B85" w14:paraId="56405BB1" w14:textId="77777777" w:rsidTr="00EF4499">
        <w:trPr>
          <w:trHeight w:val="262"/>
        </w:trPr>
        <w:tc>
          <w:tcPr>
            <w:tcW w:w="5070" w:type="dxa"/>
          </w:tcPr>
          <w:p w14:paraId="3B3B9800" w14:textId="77777777" w:rsidR="001C2C6B" w:rsidRPr="0043256D" w:rsidRDefault="001C2C6B" w:rsidP="002750BE">
            <w:pPr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vAlign w:val="center"/>
          </w:tcPr>
          <w:p w14:paraId="78431D4D" w14:textId="2FA21BB6" w:rsidR="001C2C6B" w:rsidRPr="00781B85" w:rsidRDefault="00D3682C" w:rsidP="00AB19D7">
            <w:pPr>
              <w:pStyle w:val="Bezodstpw"/>
              <w:jc w:val="center"/>
            </w:pPr>
            <w:r>
              <w:t>18</w:t>
            </w:r>
          </w:p>
        </w:tc>
        <w:tc>
          <w:tcPr>
            <w:tcW w:w="1701" w:type="dxa"/>
            <w:vAlign w:val="center"/>
          </w:tcPr>
          <w:p w14:paraId="41C802FE" w14:textId="77777777" w:rsidR="001C2C6B" w:rsidRPr="00781B85" w:rsidRDefault="001C2C6B" w:rsidP="00AB19D7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31279308" w14:textId="77777777" w:rsidR="001C2C6B" w:rsidRPr="00781B85" w:rsidRDefault="001C2C6B" w:rsidP="003F4320">
            <w:pPr>
              <w:pStyle w:val="Bezodstpw"/>
              <w:jc w:val="center"/>
            </w:pPr>
          </w:p>
        </w:tc>
      </w:tr>
      <w:tr w:rsidR="001C2C6B" w:rsidRPr="00781B85" w14:paraId="6EA25BBB" w14:textId="77777777" w:rsidTr="00EF4499">
        <w:trPr>
          <w:trHeight w:val="262"/>
        </w:trPr>
        <w:tc>
          <w:tcPr>
            <w:tcW w:w="5070" w:type="dxa"/>
          </w:tcPr>
          <w:p w14:paraId="7E0A8192" w14:textId="77777777" w:rsidR="001C2C6B" w:rsidRPr="0043256D" w:rsidRDefault="001C2C6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7419A9EF" w14:textId="77777777" w:rsidR="001C2C6B" w:rsidRPr="00781B85" w:rsidRDefault="001C2C6B" w:rsidP="00AB19D7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1799253F" w14:textId="77777777" w:rsidR="001C2C6B" w:rsidRPr="00781B85" w:rsidRDefault="001C2C6B" w:rsidP="00AB19D7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69369942" w14:textId="77777777" w:rsidR="001C2C6B" w:rsidRPr="00781B85" w:rsidRDefault="001C2C6B" w:rsidP="003F4320">
            <w:pPr>
              <w:pStyle w:val="Bezodstpw"/>
              <w:jc w:val="center"/>
            </w:pPr>
          </w:p>
        </w:tc>
      </w:tr>
      <w:tr w:rsidR="001C2C6B" w:rsidRPr="00781B85" w14:paraId="04578691" w14:textId="77777777" w:rsidTr="00EF4499">
        <w:trPr>
          <w:trHeight w:val="262"/>
        </w:trPr>
        <w:tc>
          <w:tcPr>
            <w:tcW w:w="5070" w:type="dxa"/>
          </w:tcPr>
          <w:p w14:paraId="65A5FE35" w14:textId="77777777" w:rsidR="001C2C6B" w:rsidRPr="0043256D" w:rsidRDefault="001C2C6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Przygotowanie projektu / eseju / itp.</w:t>
            </w:r>
            <w:r w:rsidRPr="0043256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C161909" w14:textId="77777777" w:rsidR="001C2C6B" w:rsidRPr="00781B85" w:rsidRDefault="001C2C6B" w:rsidP="00AB19D7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66CB49AE" w14:textId="77777777" w:rsidR="001C2C6B" w:rsidRPr="00781B85" w:rsidRDefault="001C2C6B" w:rsidP="00AB19D7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1FD68921" w14:textId="77777777" w:rsidR="001C2C6B" w:rsidRPr="00781B85" w:rsidRDefault="001C2C6B" w:rsidP="003F4320">
            <w:pPr>
              <w:pStyle w:val="Bezodstpw"/>
              <w:jc w:val="center"/>
            </w:pPr>
          </w:p>
        </w:tc>
      </w:tr>
      <w:tr w:rsidR="001C2C6B" w:rsidRPr="00781B85" w14:paraId="3626EB17" w14:textId="77777777" w:rsidTr="00EF4499">
        <w:trPr>
          <w:trHeight w:val="262"/>
        </w:trPr>
        <w:tc>
          <w:tcPr>
            <w:tcW w:w="5070" w:type="dxa"/>
          </w:tcPr>
          <w:p w14:paraId="2CD21868" w14:textId="77777777" w:rsidR="001C2C6B" w:rsidRPr="0043256D" w:rsidRDefault="001C2C6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12FF1C4F" w14:textId="77777777" w:rsidR="001C2C6B" w:rsidRPr="00781B85" w:rsidRDefault="001C2C6B" w:rsidP="00AB19D7">
            <w:pPr>
              <w:pStyle w:val="Bezodstpw"/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14:paraId="5FEDC3F6" w14:textId="77777777" w:rsidR="001C2C6B" w:rsidRPr="00781B85" w:rsidRDefault="001C2C6B" w:rsidP="00AB19D7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3F839639" w14:textId="77777777" w:rsidR="001C2C6B" w:rsidRPr="00781B85" w:rsidRDefault="001C2C6B" w:rsidP="003F4320">
            <w:pPr>
              <w:pStyle w:val="Bezodstpw"/>
              <w:jc w:val="center"/>
            </w:pPr>
          </w:p>
        </w:tc>
      </w:tr>
      <w:tr w:rsidR="001C2C6B" w:rsidRPr="00781B85" w14:paraId="52720BB0" w14:textId="77777777" w:rsidTr="00EF4499">
        <w:trPr>
          <w:trHeight w:val="262"/>
        </w:trPr>
        <w:tc>
          <w:tcPr>
            <w:tcW w:w="5070" w:type="dxa"/>
          </w:tcPr>
          <w:p w14:paraId="0E1597CB" w14:textId="77777777" w:rsidR="001C2C6B" w:rsidRPr="0043256D" w:rsidRDefault="001C2C6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  <w:vAlign w:val="center"/>
          </w:tcPr>
          <w:p w14:paraId="6D6CF054" w14:textId="77777777" w:rsidR="001C2C6B" w:rsidRPr="00781B85" w:rsidRDefault="001C2C6B" w:rsidP="00AB19D7">
            <w:pPr>
              <w:pStyle w:val="Bezodstpw"/>
              <w:jc w:val="center"/>
            </w:pPr>
            <w:r w:rsidRPr="00781B85">
              <w:t>0,1</w:t>
            </w:r>
          </w:p>
        </w:tc>
        <w:tc>
          <w:tcPr>
            <w:tcW w:w="1701" w:type="dxa"/>
            <w:vAlign w:val="center"/>
          </w:tcPr>
          <w:p w14:paraId="074CBF74" w14:textId="77777777" w:rsidR="001C2C6B" w:rsidRPr="00781B85" w:rsidRDefault="001C2C6B" w:rsidP="00AB19D7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26597F36" w14:textId="77777777" w:rsidR="001C2C6B" w:rsidRPr="00781B85" w:rsidRDefault="001C2C6B" w:rsidP="003F4320">
            <w:pPr>
              <w:pStyle w:val="Bezodstpw"/>
              <w:jc w:val="center"/>
            </w:pPr>
          </w:p>
        </w:tc>
      </w:tr>
      <w:tr w:rsidR="001C2C6B" w:rsidRPr="00781B85" w14:paraId="7DCB1D22" w14:textId="77777777" w:rsidTr="00EF4499">
        <w:trPr>
          <w:trHeight w:val="262"/>
        </w:trPr>
        <w:tc>
          <w:tcPr>
            <w:tcW w:w="5070" w:type="dxa"/>
          </w:tcPr>
          <w:p w14:paraId="7C374D4E" w14:textId="77777777" w:rsidR="001C2C6B" w:rsidRPr="0043256D" w:rsidRDefault="001C2C6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  <w:vAlign w:val="center"/>
          </w:tcPr>
          <w:p w14:paraId="709D9887" w14:textId="77777777" w:rsidR="001C2C6B" w:rsidRPr="00781B85" w:rsidRDefault="001C2C6B" w:rsidP="00AB19D7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68F16229" w14:textId="77777777" w:rsidR="001C2C6B" w:rsidRPr="00781B85" w:rsidRDefault="001C2C6B" w:rsidP="00AB19D7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0F4FA720" w14:textId="77777777" w:rsidR="001C2C6B" w:rsidRPr="00781B85" w:rsidRDefault="001C2C6B" w:rsidP="003F4320">
            <w:pPr>
              <w:pStyle w:val="Bezodstpw"/>
              <w:jc w:val="center"/>
            </w:pPr>
          </w:p>
        </w:tc>
      </w:tr>
      <w:tr w:rsidR="001C2C6B" w:rsidRPr="00781B85" w14:paraId="41836A3A" w14:textId="77777777" w:rsidTr="00EF4499">
        <w:trPr>
          <w:trHeight w:val="262"/>
        </w:trPr>
        <w:tc>
          <w:tcPr>
            <w:tcW w:w="5070" w:type="dxa"/>
          </w:tcPr>
          <w:p w14:paraId="7429AF7D" w14:textId="77777777" w:rsidR="001C2C6B" w:rsidRPr="0043256D" w:rsidRDefault="001C2C6B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7E3E3E46" w14:textId="77777777" w:rsidR="001C2C6B" w:rsidRPr="00781B85" w:rsidRDefault="001C2C6B" w:rsidP="00AB19D7">
            <w:pPr>
              <w:pStyle w:val="Bezodstpw"/>
              <w:jc w:val="center"/>
            </w:pPr>
            <w:r w:rsidRPr="00781B85">
              <w:t>50</w:t>
            </w:r>
          </w:p>
        </w:tc>
        <w:tc>
          <w:tcPr>
            <w:tcW w:w="1701" w:type="dxa"/>
            <w:vAlign w:val="center"/>
          </w:tcPr>
          <w:p w14:paraId="34E80AFA" w14:textId="77777777" w:rsidR="001C2C6B" w:rsidRPr="00781B85" w:rsidRDefault="001C2C6B" w:rsidP="00AB19D7">
            <w:pPr>
              <w:pStyle w:val="Bezodstpw"/>
              <w:jc w:val="center"/>
            </w:pPr>
            <w:r w:rsidRPr="00781B85">
              <w:t>0</w:t>
            </w:r>
          </w:p>
        </w:tc>
        <w:tc>
          <w:tcPr>
            <w:tcW w:w="2103" w:type="dxa"/>
            <w:vAlign w:val="center"/>
          </w:tcPr>
          <w:p w14:paraId="44F9E2ED" w14:textId="42E05064" w:rsidR="001C2C6B" w:rsidRPr="00781B85" w:rsidRDefault="001C2C6B" w:rsidP="00EF4499">
            <w:pPr>
              <w:pStyle w:val="Bezodstpw"/>
              <w:jc w:val="center"/>
            </w:pPr>
          </w:p>
        </w:tc>
      </w:tr>
      <w:tr w:rsidR="00EF4499" w:rsidRPr="00781B85" w14:paraId="12B4BE2F" w14:textId="77777777" w:rsidTr="003F4320">
        <w:trPr>
          <w:trHeight w:val="236"/>
        </w:trPr>
        <w:tc>
          <w:tcPr>
            <w:tcW w:w="5070" w:type="dxa"/>
            <w:shd w:val="clear" w:color="auto" w:fill="C0C0C0"/>
          </w:tcPr>
          <w:p w14:paraId="698EFB86" w14:textId="77777777" w:rsidR="00EF4499" w:rsidRPr="0043256D" w:rsidRDefault="00EF4499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D543652" w14:textId="77777777" w:rsidR="00EF4499" w:rsidRPr="00781B85" w:rsidRDefault="00EF4499" w:rsidP="003F4320">
            <w:pPr>
              <w:pStyle w:val="Bezodstpw"/>
              <w:jc w:val="center"/>
            </w:pPr>
            <w:r w:rsidRPr="00781B85">
              <w:t>2</w:t>
            </w:r>
          </w:p>
        </w:tc>
      </w:tr>
      <w:tr w:rsidR="00EF4499" w:rsidRPr="00781B85" w14:paraId="76F7626A" w14:textId="77777777" w:rsidTr="003F4320">
        <w:trPr>
          <w:trHeight w:val="236"/>
        </w:trPr>
        <w:tc>
          <w:tcPr>
            <w:tcW w:w="5070" w:type="dxa"/>
            <w:shd w:val="clear" w:color="auto" w:fill="C0C0C0"/>
          </w:tcPr>
          <w:p w14:paraId="3AF0D51C" w14:textId="77777777" w:rsidR="00EF4499" w:rsidRPr="0043256D" w:rsidRDefault="00EF4499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42C6A50" w14:textId="3AF231B8" w:rsidR="00EF4499" w:rsidRPr="00781B85" w:rsidRDefault="00C165DF" w:rsidP="003F4320">
            <w:pPr>
              <w:pStyle w:val="Bezodstpw"/>
              <w:jc w:val="center"/>
            </w:pPr>
            <w:r>
              <w:t>2 (n</w:t>
            </w:r>
            <w:r w:rsidR="00EF4499" w:rsidRPr="00781B85">
              <w:t>auki prawne</w:t>
            </w:r>
            <w:r>
              <w:t>)</w:t>
            </w:r>
          </w:p>
        </w:tc>
      </w:tr>
      <w:tr w:rsidR="00EF4499" w:rsidRPr="00781B85" w14:paraId="23BA19BC" w14:textId="77777777" w:rsidTr="003F4320">
        <w:trPr>
          <w:trHeight w:val="262"/>
        </w:trPr>
        <w:tc>
          <w:tcPr>
            <w:tcW w:w="5070" w:type="dxa"/>
            <w:shd w:val="clear" w:color="auto" w:fill="C0C0C0"/>
          </w:tcPr>
          <w:p w14:paraId="0B87772B" w14:textId="77777777" w:rsidR="00EF4499" w:rsidRPr="0043256D" w:rsidRDefault="00EF4499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6F36D6F" w14:textId="7D103A3C" w:rsidR="00EF4499" w:rsidRPr="00EF4499" w:rsidRDefault="00EF4499" w:rsidP="003F4320">
            <w:pPr>
              <w:pStyle w:val="Bezodstpw"/>
              <w:jc w:val="center"/>
              <w:rPr>
                <w:b w:val="0"/>
              </w:rPr>
            </w:pPr>
            <w:r w:rsidRPr="00EF4499">
              <w:rPr>
                <w:b w:val="0"/>
              </w:rPr>
              <w:t>0</w:t>
            </w:r>
            <w:r w:rsidR="00C165DF">
              <w:rPr>
                <w:b w:val="0"/>
              </w:rPr>
              <w:t>,7</w:t>
            </w:r>
          </w:p>
        </w:tc>
      </w:tr>
      <w:tr w:rsidR="00EF4499" w:rsidRPr="00781B85" w14:paraId="1C2591CB" w14:textId="77777777" w:rsidTr="003F4320">
        <w:trPr>
          <w:trHeight w:val="262"/>
        </w:trPr>
        <w:tc>
          <w:tcPr>
            <w:tcW w:w="5070" w:type="dxa"/>
            <w:shd w:val="clear" w:color="auto" w:fill="C0C0C0"/>
          </w:tcPr>
          <w:p w14:paraId="357A160B" w14:textId="77777777" w:rsidR="00EF4499" w:rsidRPr="0043256D" w:rsidRDefault="00EF4499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7AC682F" w14:textId="77777777" w:rsidR="00EF4499" w:rsidRPr="00EF4499" w:rsidRDefault="00EF4499" w:rsidP="003F4320">
            <w:pPr>
              <w:pStyle w:val="Bezodstpw"/>
              <w:jc w:val="center"/>
              <w:rPr>
                <w:b w:val="0"/>
              </w:rPr>
            </w:pPr>
            <w:r w:rsidRPr="00EF4499">
              <w:rPr>
                <w:b w:val="0"/>
              </w:rPr>
              <w:t>0</w:t>
            </w:r>
          </w:p>
        </w:tc>
      </w:tr>
      <w:tr w:rsidR="00EF4499" w:rsidRPr="00781B85" w14:paraId="24F502C5" w14:textId="77777777" w:rsidTr="003F4320">
        <w:trPr>
          <w:trHeight w:val="262"/>
        </w:trPr>
        <w:tc>
          <w:tcPr>
            <w:tcW w:w="5070" w:type="dxa"/>
            <w:shd w:val="clear" w:color="auto" w:fill="C0C0C0"/>
          </w:tcPr>
          <w:p w14:paraId="6856CD7E" w14:textId="77777777" w:rsidR="00EF4499" w:rsidRPr="0043256D" w:rsidRDefault="00EF4499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516562E" w14:textId="77777777" w:rsidR="00EF4499" w:rsidRPr="00EF4499" w:rsidRDefault="001C2C6B" w:rsidP="003F4320">
            <w:pPr>
              <w:pStyle w:val="Bezodstpw"/>
              <w:jc w:val="center"/>
              <w:rPr>
                <w:b w:val="0"/>
              </w:rPr>
            </w:pPr>
            <w:r>
              <w:rPr>
                <w:b w:val="0"/>
              </w:rPr>
              <w:t>0,7</w:t>
            </w:r>
          </w:p>
        </w:tc>
      </w:tr>
    </w:tbl>
    <w:p w14:paraId="66781429" w14:textId="77777777" w:rsidR="00E40B0C" w:rsidRPr="00781B85" w:rsidRDefault="00E40B0C" w:rsidP="00CA474D">
      <w:pPr>
        <w:rPr>
          <w:sz w:val="22"/>
          <w:szCs w:val="22"/>
        </w:rPr>
      </w:pPr>
    </w:p>
    <w:sectPr w:rsidR="00E40B0C" w:rsidRPr="00781B85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11361"/>
    <w:multiLevelType w:val="hybridMultilevel"/>
    <w:tmpl w:val="0F8AA0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F1C77"/>
    <w:multiLevelType w:val="hybridMultilevel"/>
    <w:tmpl w:val="670C8FC2"/>
    <w:lvl w:ilvl="0" w:tplc="F6CCBA30">
      <w:start w:val="1"/>
      <w:numFmt w:val="decimal"/>
      <w:lvlText w:val="%1."/>
      <w:lvlJc w:val="left"/>
      <w:pPr>
        <w:ind w:left="720" w:hanging="360"/>
      </w:pPr>
      <w:rPr>
        <w:rFonts w:eastAsia="ArialMT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F59F3"/>
    <w:multiLevelType w:val="hybridMultilevel"/>
    <w:tmpl w:val="20C46D1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6F641D"/>
    <w:multiLevelType w:val="hybridMultilevel"/>
    <w:tmpl w:val="159C65EA"/>
    <w:lvl w:ilvl="0" w:tplc="C0E240CA">
      <w:start w:val="1"/>
      <w:numFmt w:val="decimal"/>
      <w:lvlText w:val="%1."/>
      <w:lvlJc w:val="left"/>
      <w:pPr>
        <w:ind w:left="720" w:hanging="360"/>
      </w:pPr>
      <w:rPr>
        <w:rFonts w:eastAsia="ArialMT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091366">
    <w:abstractNumId w:val="3"/>
  </w:num>
  <w:num w:numId="2" w16cid:durableId="65231350">
    <w:abstractNumId w:val="1"/>
  </w:num>
  <w:num w:numId="3" w16cid:durableId="116946810">
    <w:abstractNumId w:val="2"/>
  </w:num>
  <w:num w:numId="4" w16cid:durableId="249044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15098E"/>
    <w:rsid w:val="001C2C6B"/>
    <w:rsid w:val="001E5FC6"/>
    <w:rsid w:val="00221FAE"/>
    <w:rsid w:val="00261C56"/>
    <w:rsid w:val="003107AA"/>
    <w:rsid w:val="003234C6"/>
    <w:rsid w:val="00380740"/>
    <w:rsid w:val="00381D58"/>
    <w:rsid w:val="00395B9F"/>
    <w:rsid w:val="003F4320"/>
    <w:rsid w:val="00416716"/>
    <w:rsid w:val="00437376"/>
    <w:rsid w:val="00474DCE"/>
    <w:rsid w:val="006525BF"/>
    <w:rsid w:val="00666653"/>
    <w:rsid w:val="006914EB"/>
    <w:rsid w:val="006B3C81"/>
    <w:rsid w:val="007121EF"/>
    <w:rsid w:val="00733753"/>
    <w:rsid w:val="00781B85"/>
    <w:rsid w:val="00820709"/>
    <w:rsid w:val="00837472"/>
    <w:rsid w:val="008A6B2E"/>
    <w:rsid w:val="008A6EE1"/>
    <w:rsid w:val="008E4C98"/>
    <w:rsid w:val="009A1F80"/>
    <w:rsid w:val="009D05A6"/>
    <w:rsid w:val="00A2043B"/>
    <w:rsid w:val="00AA5D3B"/>
    <w:rsid w:val="00AC384B"/>
    <w:rsid w:val="00BA17C2"/>
    <w:rsid w:val="00C165DF"/>
    <w:rsid w:val="00C16BD3"/>
    <w:rsid w:val="00CA474D"/>
    <w:rsid w:val="00CA5D92"/>
    <w:rsid w:val="00D35543"/>
    <w:rsid w:val="00D3682C"/>
    <w:rsid w:val="00D5636F"/>
    <w:rsid w:val="00D83D65"/>
    <w:rsid w:val="00E40B0C"/>
    <w:rsid w:val="00ED5B13"/>
    <w:rsid w:val="00EF4499"/>
    <w:rsid w:val="00F51CC9"/>
    <w:rsid w:val="00F575D9"/>
    <w:rsid w:val="00FA7CDC"/>
    <w:rsid w:val="00FB0605"/>
    <w:rsid w:val="00FD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9532F"/>
  <w15:docId w15:val="{86B446EE-28FB-48CF-A4C7-7C303626E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37472"/>
    <w:pPr>
      <w:spacing w:after="120" w:line="360" w:lineRule="atLeast"/>
      <w:ind w:left="1633" w:hanging="1633"/>
      <w:jc w:val="both"/>
    </w:pPr>
    <w:rPr>
      <w:rFonts w:ascii="Arial" w:eastAsiaTheme="minorEastAsia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37472"/>
    <w:rPr>
      <w:rFonts w:ascii="Arial" w:eastAsiaTheme="minorEastAsia" w:hAnsi="Arial" w:cs="Times New Roman"/>
      <w:sz w:val="24"/>
      <w:szCs w:val="20"/>
      <w:lang w:eastAsia="pl-PL"/>
    </w:rPr>
  </w:style>
  <w:style w:type="character" w:customStyle="1" w:styleId="A55">
    <w:name w:val="A5+5"/>
    <w:uiPriority w:val="99"/>
    <w:rsid w:val="00221FAE"/>
    <w:rPr>
      <w:rFonts w:ascii="Minion Pro" w:hAnsi="Minion Pro" w:cs="Minion Pro" w:hint="default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221FAE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3F4320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basedOn w:val="Tekstprzypisudolnego"/>
    <w:link w:val="BezodstpwZnak"/>
    <w:autoRedefine/>
    <w:uiPriority w:val="1"/>
    <w:qFormat/>
    <w:rsid w:val="003F4320"/>
    <w:pPr>
      <w:spacing w:line="276" w:lineRule="auto"/>
    </w:pPr>
    <w:rPr>
      <w:rFonts w:eastAsiaTheme="minorHAnsi"/>
      <w:b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665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665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2023-07-11T12:12:00Z</dcterms:created>
  <dcterms:modified xsi:type="dcterms:W3CDTF">2023-07-11T12:12:00Z</dcterms:modified>
</cp:coreProperties>
</file>